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C6F" w:rsidRDefault="00C32C6F" w:rsidP="00C32C6F">
      <w:pPr>
        <w:ind w:right="3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УЖАНИХИНСКОГО СЕЛЬСОВЕТА</w:t>
      </w:r>
    </w:p>
    <w:p w:rsidR="00C32C6F" w:rsidRDefault="00C32C6F" w:rsidP="00C32C6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 РАЙОНА</w:t>
      </w:r>
    </w:p>
    <w:p w:rsidR="00C32C6F" w:rsidRDefault="00C32C6F" w:rsidP="00C32C6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32C6F" w:rsidRDefault="00C32C6F" w:rsidP="00C32C6F">
      <w:pPr>
        <w:rPr>
          <w:rFonts w:ascii="Times New Roman" w:hAnsi="Times New Roman"/>
          <w:b/>
          <w:sz w:val="28"/>
          <w:szCs w:val="28"/>
        </w:rPr>
      </w:pPr>
    </w:p>
    <w:p w:rsidR="00C32C6F" w:rsidRDefault="00C32C6F" w:rsidP="00C32C6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32C6F" w:rsidRDefault="00C32C6F" w:rsidP="00C32C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C6F" w:rsidRDefault="00C32C6F" w:rsidP="00C32C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16.08.2015г.                                                                                     № 64</w:t>
      </w:r>
    </w:p>
    <w:p w:rsidR="00C32C6F" w:rsidRDefault="00C32C6F" w:rsidP="00C32C6F">
      <w:pPr>
        <w:jc w:val="center"/>
        <w:rPr>
          <w:rFonts w:ascii="Times New Roman" w:hAnsi="Times New Roman"/>
          <w:sz w:val="28"/>
          <w:szCs w:val="28"/>
        </w:rPr>
      </w:pPr>
    </w:p>
    <w:p w:rsidR="00C32C6F" w:rsidRDefault="00C32C6F" w:rsidP="00C32C6F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>АДМИНИСТРАТИВНОГО РЕГЛАМЕНТА</w:t>
      </w:r>
    </w:p>
    <w:p w:rsidR="00C32C6F" w:rsidRDefault="00C32C6F" w:rsidP="00C32C6F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 ПО ПРЕДОСТАВЛЕНИЮ РАЗРЕШЕНИЯ НА</w:t>
      </w:r>
      <w:r w:rsidRPr="00AB2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УСЛОВНО РАЗРЕШЕННЫЙ ВИД ИСПОЛЬЗОВАНИЯ ЗЕМЕЛЬНОГО УЧАСТКА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32C6F" w:rsidRDefault="00C32C6F" w:rsidP="00C32C6F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C32C6F" w:rsidRDefault="00C32C6F" w:rsidP="00C32C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32C6F" w:rsidRDefault="00C32C6F" w:rsidP="00C32C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32C6F" w:rsidRDefault="00C32C6F" w:rsidP="00C32C6F">
      <w:pPr>
        <w:rPr>
          <w:rFonts w:ascii="Times New Roman" w:hAnsi="Times New Roman"/>
          <w:sz w:val="28"/>
          <w:szCs w:val="28"/>
        </w:rPr>
      </w:pPr>
      <w:proofErr w:type="gramStart"/>
      <w:r w:rsidRPr="00C1047E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Жилищным кодексом Российской Федерации, 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Федеральным законом от 06.10.2003 г. № 131-ФЗ «Об общих принципах организации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 в Российской Федерации», Уставом муниципального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C32C6F" w:rsidRDefault="00C32C6F" w:rsidP="00C32C6F">
      <w:pPr>
        <w:jc w:val="center"/>
        <w:rPr>
          <w:rFonts w:ascii="Times New Roman" w:hAnsi="Times New Roman"/>
          <w:sz w:val="28"/>
          <w:szCs w:val="28"/>
        </w:rPr>
      </w:pPr>
    </w:p>
    <w:p w:rsidR="00C32C6F" w:rsidRDefault="00C32C6F" w:rsidP="00C32C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32C6F" w:rsidRDefault="00C32C6F" w:rsidP="00C32C6F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административный регламент  предоставления муниципальной услуги по предоставлению  разрешения </w:t>
      </w:r>
      <w:r w:rsidRPr="001C061C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C061C">
        <w:rPr>
          <w:rFonts w:ascii="Times New Roman" w:hAnsi="Times New Roman"/>
          <w:bCs/>
          <w:sz w:val="28"/>
          <w:szCs w:val="28"/>
        </w:rPr>
        <w:t>условно разрешенный вид использования земельного участка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№1).</w:t>
      </w:r>
    </w:p>
    <w:p w:rsidR="00C32C6F" w:rsidRDefault="00C32C6F" w:rsidP="00C32C6F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официальному обнародованию.</w:t>
      </w:r>
    </w:p>
    <w:p w:rsidR="00C32C6F" w:rsidRDefault="00C32C6F" w:rsidP="00C32C6F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3.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2C6F" w:rsidRDefault="00C32C6F" w:rsidP="00C32C6F">
      <w:pPr>
        <w:pStyle w:val="ConsPlusNormal0"/>
        <w:jc w:val="both"/>
        <w:rPr>
          <w:rFonts w:cs="Times New Roman"/>
          <w:sz w:val="28"/>
          <w:szCs w:val="28"/>
        </w:rPr>
      </w:pPr>
    </w:p>
    <w:p w:rsidR="00C32C6F" w:rsidRDefault="00C32C6F" w:rsidP="00C32C6F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 </w:t>
      </w:r>
      <w:proofErr w:type="spellStart"/>
      <w:r>
        <w:rPr>
          <w:rFonts w:cs="Times New Roman"/>
          <w:sz w:val="28"/>
          <w:szCs w:val="28"/>
        </w:rPr>
        <w:t>Ужанихинского</w:t>
      </w:r>
      <w:proofErr w:type="spellEnd"/>
      <w:r>
        <w:rPr>
          <w:rFonts w:cs="Times New Roman"/>
          <w:sz w:val="28"/>
          <w:szCs w:val="28"/>
        </w:rPr>
        <w:t xml:space="preserve"> сельсовета</w:t>
      </w:r>
    </w:p>
    <w:p w:rsidR="00C32C6F" w:rsidRDefault="00C32C6F" w:rsidP="00C32C6F">
      <w:pPr>
        <w:pStyle w:val="ConsPlusNormal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Чулымского</w:t>
      </w:r>
      <w:proofErr w:type="spellEnd"/>
      <w:r>
        <w:rPr>
          <w:rFonts w:cs="Times New Roman"/>
          <w:sz w:val="28"/>
          <w:szCs w:val="28"/>
        </w:rPr>
        <w:t xml:space="preserve"> района</w:t>
      </w:r>
    </w:p>
    <w:p w:rsidR="00C32C6F" w:rsidRDefault="00C32C6F" w:rsidP="00C32C6F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Новосибирской области                                                         В.И. Шиллинг</w:t>
      </w:r>
    </w:p>
    <w:p w:rsidR="00F56476" w:rsidRDefault="00F56476"/>
    <w:sectPr w:rsidR="00F56476" w:rsidSect="00F5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D66"/>
    <w:multiLevelType w:val="hybridMultilevel"/>
    <w:tmpl w:val="85EC1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2C6F"/>
    <w:rsid w:val="00C32C6F"/>
    <w:rsid w:val="00F5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C6F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C32C6F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C32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2015-09-25T09:38:00Z</dcterms:created>
  <dcterms:modified xsi:type="dcterms:W3CDTF">2015-09-25T09:38:00Z</dcterms:modified>
</cp:coreProperties>
</file>