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248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DA0248">
        <w:rPr>
          <w:rFonts w:ascii="Times New Roman" w:hAnsi="Times New Roman"/>
          <w:b/>
          <w:sz w:val="28"/>
          <w:szCs w:val="28"/>
        </w:rPr>
        <w:t>УЖАНИХИНСКОГО</w:t>
      </w:r>
      <w:r w:rsidR="000D1F13" w:rsidRPr="000D1F13">
        <w:rPr>
          <w:rFonts w:ascii="Times New Roman" w:hAnsi="Times New Roman"/>
          <w:b/>
          <w:sz w:val="28"/>
          <w:szCs w:val="28"/>
        </w:rPr>
        <w:t xml:space="preserve"> </w:t>
      </w:r>
      <w:r w:rsidRPr="000D1F13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F00799">
        <w:rPr>
          <w:rFonts w:ascii="Times New Roman" w:hAnsi="Times New Roman"/>
          <w:b/>
          <w:sz w:val="28"/>
          <w:szCs w:val="28"/>
        </w:rPr>
        <w:t>ЧУЛЫМСКОГО</w:t>
      </w:r>
      <w:r w:rsidRPr="000D1F13">
        <w:rPr>
          <w:rFonts w:ascii="Times New Roman" w:hAnsi="Times New Roman"/>
          <w:b/>
          <w:sz w:val="28"/>
          <w:szCs w:val="28"/>
        </w:rPr>
        <w:t xml:space="preserve">  РАЙОНА </w:t>
      </w: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 xml:space="preserve">(пятого созыва)  </w:t>
      </w:r>
    </w:p>
    <w:p w:rsidR="009F041A" w:rsidRPr="000D1F13" w:rsidRDefault="009F041A" w:rsidP="009F041A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9F041A" w:rsidRPr="000D1F13" w:rsidRDefault="009F041A" w:rsidP="009F041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F1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F041A" w:rsidRPr="000D1F13" w:rsidRDefault="009F041A" w:rsidP="009F04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(</w:t>
      </w:r>
      <w:r w:rsidR="00DA0248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221958">
        <w:rPr>
          <w:rFonts w:ascii="Times New Roman" w:hAnsi="Times New Roman" w:cs="Times New Roman"/>
          <w:sz w:val="28"/>
          <w:szCs w:val="28"/>
        </w:rPr>
        <w:t>седьмая</w:t>
      </w:r>
      <w:r w:rsidR="00DA0248">
        <w:rPr>
          <w:rFonts w:ascii="Times New Roman" w:hAnsi="Times New Roman" w:cs="Times New Roman"/>
          <w:sz w:val="28"/>
          <w:szCs w:val="28"/>
        </w:rPr>
        <w:t xml:space="preserve"> </w:t>
      </w:r>
      <w:r w:rsidRPr="000D1F13">
        <w:rPr>
          <w:rFonts w:ascii="Times New Roman" w:hAnsi="Times New Roman" w:cs="Times New Roman"/>
          <w:sz w:val="28"/>
          <w:szCs w:val="28"/>
        </w:rPr>
        <w:t>сесси</w:t>
      </w:r>
      <w:r w:rsidR="00DA0248">
        <w:rPr>
          <w:rFonts w:ascii="Times New Roman" w:hAnsi="Times New Roman" w:cs="Times New Roman"/>
          <w:sz w:val="28"/>
          <w:szCs w:val="28"/>
        </w:rPr>
        <w:t>я</w:t>
      </w:r>
      <w:r w:rsidRPr="000D1F13">
        <w:rPr>
          <w:rFonts w:ascii="Times New Roman" w:hAnsi="Times New Roman" w:cs="Times New Roman"/>
          <w:sz w:val="28"/>
          <w:szCs w:val="28"/>
        </w:rPr>
        <w:t>)</w:t>
      </w: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041A" w:rsidRPr="000D1F13" w:rsidRDefault="00DA0248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69470B">
        <w:rPr>
          <w:rFonts w:ascii="Times New Roman" w:hAnsi="Times New Roman"/>
          <w:sz w:val="28"/>
          <w:szCs w:val="28"/>
        </w:rPr>
        <w:t xml:space="preserve">   </w:t>
      </w:r>
      <w:r w:rsidR="000B383A">
        <w:rPr>
          <w:rFonts w:ascii="Times New Roman" w:hAnsi="Times New Roman"/>
          <w:sz w:val="28"/>
          <w:szCs w:val="28"/>
        </w:rPr>
        <w:t>27.06.</w:t>
      </w:r>
      <w:r w:rsidR="009F041A" w:rsidRPr="000D1F13">
        <w:rPr>
          <w:rFonts w:ascii="Times New Roman" w:hAnsi="Times New Roman"/>
          <w:sz w:val="28"/>
          <w:szCs w:val="28"/>
        </w:rPr>
        <w:t xml:space="preserve">2019г.                                </w:t>
      </w:r>
      <w:proofErr w:type="spellStart"/>
      <w:r w:rsidR="009F041A" w:rsidRPr="000D1F13">
        <w:rPr>
          <w:rFonts w:ascii="Times New Roman" w:hAnsi="Times New Roman"/>
          <w:sz w:val="28"/>
          <w:szCs w:val="28"/>
        </w:rPr>
        <w:t>с</w:t>
      </w:r>
      <w:proofErr w:type="gramStart"/>
      <w:r w:rsidR="009F041A" w:rsidRPr="000D1F1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>жаниха</w:t>
      </w:r>
      <w:proofErr w:type="spellEnd"/>
      <w:r w:rsidR="009F041A" w:rsidRPr="000D1F13">
        <w:rPr>
          <w:rFonts w:ascii="Times New Roman" w:hAnsi="Times New Roman"/>
          <w:sz w:val="28"/>
          <w:szCs w:val="28"/>
        </w:rPr>
        <w:t xml:space="preserve"> 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0B383A">
        <w:rPr>
          <w:rFonts w:ascii="Times New Roman" w:hAnsi="Times New Roman"/>
          <w:sz w:val="28"/>
          <w:szCs w:val="28"/>
        </w:rPr>
        <w:t xml:space="preserve">                              </w:t>
      </w:r>
      <w:r w:rsidR="009F041A" w:rsidRPr="000D1F1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0B383A">
        <w:rPr>
          <w:rFonts w:ascii="Times New Roman" w:hAnsi="Times New Roman"/>
          <w:sz w:val="28"/>
          <w:szCs w:val="28"/>
        </w:rPr>
        <w:t>123</w:t>
      </w:r>
    </w:p>
    <w:p w:rsidR="009F041A" w:rsidRPr="000D1F13" w:rsidRDefault="009F041A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DA0248">
        <w:rPr>
          <w:rFonts w:ascii="Times New Roman" w:hAnsi="Times New Roman"/>
          <w:sz w:val="28"/>
          <w:szCs w:val="28"/>
        </w:rPr>
        <w:t>Ужанихинского</w:t>
      </w:r>
      <w:proofErr w:type="spellEnd"/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F00799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DA0248">
        <w:rPr>
          <w:rFonts w:ascii="Times New Roman" w:hAnsi="Times New Roman"/>
          <w:sz w:val="28"/>
          <w:szCs w:val="28"/>
        </w:rPr>
        <w:t>29.11.2016г.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 №</w:t>
      </w:r>
      <w:r w:rsidR="00DA0248">
        <w:rPr>
          <w:rFonts w:ascii="Times New Roman" w:hAnsi="Times New Roman"/>
          <w:sz w:val="28"/>
          <w:szCs w:val="28"/>
        </w:rPr>
        <w:t xml:space="preserve"> 51а</w:t>
      </w:r>
      <w:r w:rsidRPr="000D1F13">
        <w:rPr>
          <w:rFonts w:ascii="Times New Roman" w:hAnsi="Times New Roman"/>
          <w:sz w:val="28"/>
          <w:szCs w:val="28"/>
        </w:rPr>
        <w:t xml:space="preserve"> "О принятии Правил благоустройства, соблюдения чистоты и порядка на территории </w:t>
      </w:r>
      <w:proofErr w:type="spellStart"/>
      <w:r w:rsidR="00DA0248">
        <w:rPr>
          <w:rFonts w:ascii="Times New Roman" w:hAnsi="Times New Roman"/>
          <w:sz w:val="28"/>
          <w:szCs w:val="28"/>
        </w:rPr>
        <w:t>Ужанихинского</w:t>
      </w:r>
      <w:proofErr w:type="spellEnd"/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F00799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области" </w:t>
      </w: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9F041A" w:rsidRPr="000D1F13" w:rsidRDefault="009F041A" w:rsidP="009F04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proofErr w:type="spellStart"/>
      <w:r w:rsidR="00DA0248">
        <w:rPr>
          <w:rFonts w:ascii="Times New Roman" w:hAnsi="Times New Roman"/>
          <w:sz w:val="28"/>
          <w:szCs w:val="28"/>
        </w:rPr>
        <w:t>Ужанихинского</w:t>
      </w:r>
      <w:proofErr w:type="spellEnd"/>
      <w:r w:rsidR="00DA0248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F00799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>РЕШИЛ:</w:t>
      </w:r>
    </w:p>
    <w:p w:rsidR="009F041A" w:rsidRPr="000D1F13" w:rsidRDefault="009F041A" w:rsidP="00974E1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Принять </w:t>
      </w:r>
      <w:r w:rsidR="0069470B">
        <w:rPr>
          <w:rFonts w:ascii="Times New Roman" w:hAnsi="Times New Roman"/>
          <w:sz w:val="28"/>
          <w:szCs w:val="28"/>
        </w:rPr>
        <w:t xml:space="preserve">нормативный  правовой акт </w:t>
      </w:r>
      <w:r w:rsidR="0069470B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  о внесении изменений  в решение Совета депутатов </w:t>
      </w:r>
      <w:proofErr w:type="spellStart"/>
      <w:r w:rsidR="00DA0248">
        <w:rPr>
          <w:rFonts w:ascii="Times New Roman" w:hAnsi="Times New Roman"/>
          <w:sz w:val="28"/>
          <w:szCs w:val="28"/>
        </w:rPr>
        <w:t>Ужанихинского</w:t>
      </w:r>
      <w:proofErr w:type="spellEnd"/>
      <w:r w:rsidR="00DA0248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F00799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DA0248">
        <w:rPr>
          <w:rFonts w:ascii="Times New Roman" w:hAnsi="Times New Roman"/>
          <w:sz w:val="28"/>
          <w:szCs w:val="28"/>
        </w:rPr>
        <w:t>29.11.2016г.</w:t>
      </w:r>
      <w:r w:rsidRPr="000D1F13">
        <w:rPr>
          <w:rFonts w:ascii="Times New Roman" w:hAnsi="Times New Roman"/>
          <w:sz w:val="28"/>
          <w:szCs w:val="28"/>
        </w:rPr>
        <w:t xml:space="preserve"> №</w:t>
      </w:r>
      <w:r w:rsidR="00DA0248">
        <w:rPr>
          <w:rFonts w:ascii="Times New Roman" w:hAnsi="Times New Roman"/>
          <w:sz w:val="28"/>
          <w:szCs w:val="28"/>
        </w:rPr>
        <w:t xml:space="preserve"> 51а</w:t>
      </w:r>
      <w:r w:rsidRPr="000D1F13">
        <w:rPr>
          <w:rFonts w:ascii="Times New Roman" w:hAnsi="Times New Roman"/>
          <w:sz w:val="28"/>
          <w:szCs w:val="28"/>
        </w:rPr>
        <w:t xml:space="preserve"> "О принятии Правил благоустройства, соблюдения чистоты и порядка на территории </w:t>
      </w:r>
      <w:proofErr w:type="spellStart"/>
      <w:r w:rsidR="00DA0248">
        <w:rPr>
          <w:rFonts w:ascii="Times New Roman" w:hAnsi="Times New Roman"/>
          <w:sz w:val="28"/>
          <w:szCs w:val="28"/>
        </w:rPr>
        <w:t>Ужанихинского</w:t>
      </w:r>
      <w:proofErr w:type="spellEnd"/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F00799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области":</w:t>
      </w:r>
    </w:p>
    <w:p w:rsidR="009F041A" w:rsidRPr="000D1F13" w:rsidRDefault="009F041A" w:rsidP="00974E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B6DF9" w:rsidRPr="000D1F13" w:rsidRDefault="00EB6DF9" w:rsidP="008D58DD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bCs/>
          <w:sz w:val="28"/>
          <w:szCs w:val="28"/>
          <w:shd w:val="clear" w:color="auto" w:fill="FFFFFF"/>
        </w:rPr>
      </w:pPr>
      <w:r w:rsidRPr="000D1F13">
        <w:rPr>
          <w:bCs/>
          <w:sz w:val="28"/>
          <w:szCs w:val="28"/>
          <w:shd w:val="clear" w:color="auto" w:fill="FFFFFF"/>
        </w:rPr>
        <w:t xml:space="preserve">Правила </w:t>
      </w:r>
      <w:r w:rsidRPr="000D1F13">
        <w:rPr>
          <w:sz w:val="28"/>
          <w:szCs w:val="28"/>
        </w:rPr>
        <w:t xml:space="preserve">благоустройства, соблюдения чистоты и порядка на территории </w:t>
      </w:r>
      <w:proofErr w:type="spellStart"/>
      <w:r w:rsidR="00DA0248">
        <w:rPr>
          <w:sz w:val="28"/>
          <w:szCs w:val="28"/>
        </w:rPr>
        <w:t>Ужанихинского</w:t>
      </w:r>
      <w:proofErr w:type="spellEnd"/>
      <w:r w:rsidR="000D1F13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сельсовета </w:t>
      </w:r>
      <w:proofErr w:type="spellStart"/>
      <w:r w:rsidR="00F00799">
        <w:rPr>
          <w:sz w:val="28"/>
          <w:szCs w:val="28"/>
        </w:rPr>
        <w:t>Чулымского</w:t>
      </w:r>
      <w:proofErr w:type="spellEnd"/>
      <w:r w:rsidRPr="000D1F13">
        <w:rPr>
          <w:sz w:val="28"/>
          <w:szCs w:val="28"/>
        </w:rPr>
        <w:t xml:space="preserve"> района Новосибирской области</w:t>
      </w:r>
      <w:r w:rsidRPr="000D1F13">
        <w:rPr>
          <w:bCs/>
          <w:sz w:val="28"/>
          <w:szCs w:val="28"/>
          <w:shd w:val="clear" w:color="auto" w:fill="FFFFFF"/>
        </w:rPr>
        <w:t xml:space="preserve"> дополнить разделом </w:t>
      </w:r>
      <w:r w:rsidRPr="000D1F13">
        <w:rPr>
          <w:bCs/>
          <w:sz w:val="28"/>
          <w:szCs w:val="28"/>
          <w:shd w:val="clear" w:color="auto" w:fill="FFFFFF"/>
          <w:lang w:val="en-US"/>
        </w:rPr>
        <w:t>XII</w:t>
      </w:r>
      <w:r w:rsidRPr="000D1F13">
        <w:rPr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9F041A" w:rsidRPr="000D1F13" w:rsidRDefault="00EB6DF9" w:rsidP="00957FF8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bCs/>
          <w:sz w:val="28"/>
          <w:szCs w:val="28"/>
          <w:shd w:val="clear" w:color="auto" w:fill="FFFFFF"/>
        </w:rPr>
      </w:pPr>
      <w:r w:rsidRPr="000D1F13">
        <w:rPr>
          <w:bCs/>
          <w:sz w:val="28"/>
          <w:szCs w:val="28"/>
          <w:shd w:val="clear" w:color="auto" w:fill="FFFFFF"/>
          <w:lang w:val="en-US"/>
        </w:rPr>
        <w:t>XII</w:t>
      </w:r>
      <w:r w:rsidRPr="000D1F13">
        <w:rPr>
          <w:bCs/>
          <w:sz w:val="28"/>
          <w:szCs w:val="28"/>
          <w:shd w:val="clear" w:color="auto" w:fill="FFFFFF"/>
        </w:rPr>
        <w:t xml:space="preserve"> </w:t>
      </w:r>
      <w:r w:rsidR="00957FF8" w:rsidRPr="000D1F13">
        <w:rPr>
          <w:bCs/>
          <w:sz w:val="28"/>
          <w:szCs w:val="28"/>
          <w:shd w:val="clear" w:color="auto" w:fill="FFFFFF"/>
        </w:rPr>
        <w:t>Порядок определения границ прилегающих территорий</w:t>
      </w:r>
    </w:p>
    <w:p w:rsidR="009F041A" w:rsidRPr="000D1F13" w:rsidRDefault="009F041A" w:rsidP="008D58D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  <w:proofErr w:type="gramEnd"/>
    </w:p>
    <w:p w:rsidR="009F041A" w:rsidRPr="000D1F13" w:rsidRDefault="009F041A" w:rsidP="008D58D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Границы прилегающей территории определяются </w:t>
      </w:r>
      <w:r w:rsidR="004A49F9" w:rsidRPr="000D1F13">
        <w:rPr>
          <w:sz w:val="28"/>
          <w:szCs w:val="28"/>
        </w:rPr>
        <w:t>настоящими</w:t>
      </w:r>
      <w:r w:rsidR="00E463CB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правилами.</w:t>
      </w:r>
    </w:p>
    <w:p w:rsidR="00584AC2" w:rsidRPr="000D1F13" w:rsidRDefault="00E463CB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3. </w:t>
      </w:r>
      <w:r w:rsidR="00584AC2" w:rsidRPr="000D1F13">
        <w:rPr>
          <w:sz w:val="28"/>
          <w:szCs w:val="28"/>
        </w:rPr>
        <w:t>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жилой дом расположен на земельном участке, который образован,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rFonts w:ascii="Arial" w:hAnsi="Arial" w:cs="Arial"/>
          <w:sz w:val="20"/>
          <w:szCs w:val="20"/>
        </w:rPr>
        <w:lastRenderedPageBreak/>
        <w:t> </w:t>
      </w:r>
    </w:p>
    <w:p w:rsidR="00584AC2" w:rsidRPr="000D1F13" w:rsidRDefault="007F6CB7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не по границам этого дома, – от границ земельного участка, но не более 6 метров;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от границ земельного участка вдоль встроенно-пристроенных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</w:t>
      </w:r>
      <w:r w:rsidR="00974E1F" w:rsidRPr="000D1F13">
        <w:rPr>
          <w:sz w:val="28"/>
          <w:szCs w:val="28"/>
        </w:rPr>
        <w:t>0</w:t>
      </w:r>
      <w:r w:rsidRPr="000D1F13">
        <w:rPr>
          <w:sz w:val="28"/>
          <w:szCs w:val="28"/>
        </w:rPr>
        <w:t xml:space="preserve"> метров;</w:t>
      </w:r>
      <w:proofErr w:type="gramEnd"/>
    </w:p>
    <w:p w:rsidR="00584AC2" w:rsidRPr="000D1F13" w:rsidRDefault="007F6CB7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4) для отдельно стоящих нежилых зданий, строений, сооружений: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а) в случае, если нежилое здание, строение, сооружение расположено на земельном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</w:t>
      </w:r>
      <w:r w:rsidR="00974E1F" w:rsidRPr="000D1F13">
        <w:rPr>
          <w:sz w:val="28"/>
          <w:szCs w:val="28"/>
        </w:rPr>
        <w:t>0</w:t>
      </w:r>
      <w:r w:rsidRPr="000D1F13">
        <w:rPr>
          <w:sz w:val="28"/>
          <w:szCs w:val="28"/>
        </w:rPr>
        <w:t xml:space="preserve"> метров;</w:t>
      </w:r>
      <w:proofErr w:type="gramEnd"/>
    </w:p>
    <w:p w:rsidR="00584AC2" w:rsidRPr="000D1F13" w:rsidRDefault="007F6CB7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5) для нестационарных торговых объектов, нестационарных объектов, используемых для оказания услуг общественного питания, бытовых и иных услуг (далее – нестационарные объекты), размещенных без предоставлени</w:t>
      </w:r>
      <w:r w:rsidR="00974E1F" w:rsidRPr="000D1F13">
        <w:rPr>
          <w:sz w:val="28"/>
          <w:szCs w:val="28"/>
        </w:rPr>
        <w:t>я земельного участка</w:t>
      </w:r>
      <w:r w:rsidRPr="000D1F13">
        <w:rPr>
          <w:sz w:val="28"/>
          <w:szCs w:val="28"/>
        </w:rPr>
        <w:t xml:space="preserve">– </w:t>
      </w:r>
      <w:proofErr w:type="gramStart"/>
      <w:r w:rsidRPr="000D1F13">
        <w:rPr>
          <w:sz w:val="28"/>
          <w:szCs w:val="28"/>
        </w:rPr>
        <w:t>от</w:t>
      </w:r>
      <w:proofErr w:type="gramEnd"/>
      <w:r w:rsidRPr="000D1F13">
        <w:rPr>
          <w:sz w:val="28"/>
          <w:szCs w:val="28"/>
        </w:rPr>
        <w:t xml:space="preserve"> данных объектов и до дорог, а в случае наличия вдоль дорог тротуаров – до таких тротуаров, но не более 3 метров;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6) для нестационарных объектов, размещенных на земельных участках, которые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7) для строительных площадок – </w:t>
      </w:r>
      <w:r w:rsidR="00974E1F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 от границ земельного участка, который образован, и до дорог, а в случае наличия вдоль дорог тротуаров – до таких тротуаров, но не более 10 метров.</w:t>
      </w:r>
    </w:p>
    <w:p w:rsidR="00584AC2" w:rsidRPr="000D1F13" w:rsidRDefault="00974E1F" w:rsidP="0015721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E463CB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4</w:t>
      </w:r>
      <w:r w:rsidR="00584AC2" w:rsidRPr="000D1F13">
        <w:rPr>
          <w:sz w:val="28"/>
          <w:szCs w:val="28"/>
        </w:rPr>
        <w:t xml:space="preserve">. </w:t>
      </w:r>
      <w:proofErr w:type="gramStart"/>
      <w:r w:rsidR="00584AC2" w:rsidRPr="000D1F13">
        <w:rPr>
          <w:sz w:val="28"/>
          <w:szCs w:val="28"/>
        </w:rPr>
        <w:t>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</w:t>
      </w:r>
      <w:r w:rsidRPr="000D1F13">
        <w:rPr>
          <w:sz w:val="28"/>
          <w:szCs w:val="28"/>
        </w:rPr>
        <w:t xml:space="preserve"> (далее –</w:t>
      </w:r>
      <w:r w:rsidR="008360F6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соглашение)</w:t>
      </w:r>
      <w:r w:rsidR="00584AC2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в следующем</w:t>
      </w:r>
      <w:proofErr w:type="gramEnd"/>
      <w:r w:rsidRPr="000D1F13">
        <w:rPr>
          <w:sz w:val="28"/>
          <w:szCs w:val="28"/>
        </w:rPr>
        <w:t xml:space="preserve">  </w:t>
      </w:r>
      <w:proofErr w:type="gramStart"/>
      <w:r w:rsidRPr="000D1F13">
        <w:rPr>
          <w:sz w:val="28"/>
          <w:szCs w:val="28"/>
        </w:rPr>
        <w:t>порядке</w:t>
      </w:r>
      <w:proofErr w:type="gramEnd"/>
      <w:r w:rsidRPr="000D1F13">
        <w:rPr>
          <w:sz w:val="28"/>
          <w:szCs w:val="28"/>
        </w:rPr>
        <w:t>:</w:t>
      </w:r>
    </w:p>
    <w:p w:rsidR="0015721D" w:rsidRPr="000D1F13" w:rsidRDefault="00E463CB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Соглашение заключается по инициативе и на основании письменного зая</w:t>
      </w:r>
      <w:r w:rsidRPr="000D1F13">
        <w:rPr>
          <w:rFonts w:ascii="Times New Roman" w:hAnsi="Times New Roman" w:cs="Times New Roman"/>
          <w:sz w:val="28"/>
          <w:szCs w:val="28"/>
        </w:rPr>
        <w:t xml:space="preserve">вления правообладателя объекта </w:t>
      </w:r>
      <w:r w:rsidR="00AC7A87" w:rsidRPr="000D1F13">
        <w:rPr>
          <w:rFonts w:ascii="Times New Roman" w:hAnsi="Times New Roman" w:cs="Times New Roman"/>
          <w:sz w:val="28"/>
          <w:szCs w:val="28"/>
        </w:rPr>
        <w:t>в</w:t>
      </w:r>
      <w:r w:rsidR="008360F6" w:rsidRPr="000D1F13">
        <w:rPr>
          <w:rFonts w:ascii="Times New Roman" w:hAnsi="Times New Roman" w:cs="Times New Roman"/>
          <w:sz w:val="28"/>
          <w:szCs w:val="28"/>
        </w:rPr>
        <w:t xml:space="preserve"> администрацию (далее -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="008360F6" w:rsidRPr="000D1F13">
        <w:rPr>
          <w:rFonts w:ascii="Times New Roman" w:hAnsi="Times New Roman" w:cs="Times New Roman"/>
          <w:sz w:val="28"/>
          <w:szCs w:val="28"/>
        </w:rPr>
        <w:t>)</w:t>
      </w:r>
      <w:r w:rsidR="00AC7A87" w:rsidRPr="000D1F13">
        <w:rPr>
          <w:rFonts w:ascii="Times New Roman" w:hAnsi="Times New Roman" w:cs="Times New Roman"/>
          <w:sz w:val="28"/>
          <w:szCs w:val="28"/>
        </w:rPr>
        <w:t>.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 xml:space="preserve">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</w:t>
      </w:r>
      <w:r w:rsidRPr="000D1F13">
        <w:rPr>
          <w:rFonts w:ascii="Times New Roman" w:hAnsi="Times New Roman" w:cs="Times New Roman"/>
          <w:sz w:val="28"/>
          <w:szCs w:val="28"/>
        </w:rPr>
        <w:lastRenderedPageBreak/>
        <w:t>индивидуальными предпринимателями - фамилия, имя, отчество</w:t>
      </w:r>
      <w:r w:rsidR="0015721D" w:rsidRPr="000D1F13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0D1F13">
        <w:rPr>
          <w:rFonts w:ascii="Times New Roman" w:hAnsi="Times New Roman" w:cs="Times New Roman"/>
          <w:sz w:val="28"/>
          <w:szCs w:val="28"/>
        </w:rPr>
        <w:t>, места жительства (регистрации); 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 4) адрес и назначение объектов; 5) обоснование 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необходимости изменения границ прилегающих территорий объектов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. С заявлением представляются следующие документы: 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15721D" w:rsidRPr="000D1F13" w:rsidRDefault="0015721D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Критериями для принятия уполномоченным органом решения об изменении границ прилегающих территорий являются: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1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2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социально-экономические и физические возможности правообладателей зданий строений, сооружений, земельных участков;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3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линейных объектов. </w:t>
      </w:r>
    </w:p>
    <w:p w:rsidR="0015721D" w:rsidRPr="000D1F13" w:rsidRDefault="0015721D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Уполномоченный орган принимает решение о подготовке проекта Соглашения или подготовке проекта уведомления об отказе в заключени</w:t>
      </w:r>
      <w:proofErr w:type="gramStart"/>
      <w:r w:rsidR="00AC7A87" w:rsidRPr="000D1F1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15721D" w:rsidRPr="000D1F13" w:rsidRDefault="00A03EB3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Комиссия является совещательным органом, созданным </w:t>
      </w:r>
      <w:r w:rsidRPr="000D1F13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15721D" w:rsidRPr="000D1F13" w:rsidRDefault="00A03EB3" w:rsidP="00CB39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Состав комиссии и порядок ее деятельности утверждаются постановлением </w:t>
      </w:r>
      <w:r w:rsidRPr="000D1F1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C7A87" w:rsidRPr="000D1F13">
        <w:rPr>
          <w:rFonts w:ascii="Times New Roman" w:hAnsi="Times New Roman" w:cs="Times New Roman"/>
          <w:sz w:val="28"/>
          <w:szCs w:val="28"/>
        </w:rPr>
        <w:t>.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Проект Соглашения, подписанный должностным лицом уполномоченного органа, или уведомление об отказе в заключени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 Соглашения подлежат направлению (вручению) заявителю не позднее 2 рабочих дней со дня их подписания. </w:t>
      </w:r>
    </w:p>
    <w:p w:rsidR="009F041A" w:rsidRPr="000D1F13" w:rsidRDefault="00CB396B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</w:t>
      </w: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41A" w:rsidRPr="000D1F13" w:rsidRDefault="009F041A" w:rsidP="00974E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41A" w:rsidRPr="000D1F13" w:rsidRDefault="000D1F13" w:rsidP="000D1F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1.2. Раздел </w:t>
      </w:r>
      <w:r w:rsidRPr="000D1F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D1F13">
        <w:rPr>
          <w:rFonts w:ascii="Times New Roman" w:hAnsi="Times New Roman" w:cs="Times New Roman"/>
          <w:sz w:val="28"/>
          <w:szCs w:val="28"/>
        </w:rPr>
        <w:t xml:space="preserve">  "Общие положения" </w:t>
      </w:r>
      <w:r w:rsidRPr="000D1F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Правил  </w:t>
      </w:r>
      <w:r w:rsidRPr="000D1F13">
        <w:rPr>
          <w:rFonts w:ascii="Times New Roman" w:hAnsi="Times New Roman" w:cs="Times New Roman"/>
          <w:sz w:val="28"/>
          <w:szCs w:val="28"/>
        </w:rPr>
        <w:t xml:space="preserve">благоустройства, соблюдения чистоты и порядка на территории </w:t>
      </w:r>
      <w:proofErr w:type="spellStart"/>
      <w:r w:rsidR="00DA0248">
        <w:rPr>
          <w:rFonts w:ascii="Times New Roman" w:hAnsi="Times New Roman"/>
          <w:sz w:val="28"/>
          <w:szCs w:val="28"/>
        </w:rPr>
        <w:t>Ужанихинского</w:t>
      </w:r>
      <w:proofErr w:type="spellEnd"/>
      <w:r w:rsidRPr="000D1F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F00799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0D1F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0D1F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дополнить абзацем следующего содержания: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На территории </w:t>
      </w:r>
      <w:proofErr w:type="spellStart"/>
      <w:r w:rsidR="00DA0248">
        <w:rPr>
          <w:sz w:val="28"/>
          <w:szCs w:val="28"/>
        </w:rPr>
        <w:t>Ужанихинского</w:t>
      </w:r>
      <w:proofErr w:type="spellEnd"/>
      <w:r w:rsidR="00957FF8" w:rsidRPr="000D1F13">
        <w:rPr>
          <w:sz w:val="28"/>
          <w:szCs w:val="28"/>
        </w:rPr>
        <w:t xml:space="preserve"> сельсовета </w:t>
      </w:r>
      <w:proofErr w:type="spellStart"/>
      <w:r w:rsidR="00F00799">
        <w:rPr>
          <w:sz w:val="28"/>
          <w:szCs w:val="28"/>
        </w:rPr>
        <w:t>Чулымского</w:t>
      </w:r>
      <w:proofErr w:type="spellEnd"/>
      <w:r w:rsidR="00957FF8" w:rsidRPr="000D1F13">
        <w:rPr>
          <w:sz w:val="28"/>
          <w:szCs w:val="28"/>
        </w:rPr>
        <w:t xml:space="preserve"> района Новосибирской области</w:t>
      </w:r>
      <w:r w:rsidRPr="000D1F13">
        <w:rPr>
          <w:sz w:val="28"/>
          <w:szCs w:val="28"/>
        </w:rPr>
        <w:t xml:space="preserve"> запрещается: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сорить на улицах, площадях, пляжах и в других общественных местах;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-сбрасывать в водные объекты и осуществлять захоронение в них промышленных и бытовых отходов;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lastRenderedPageBreak/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при производстве строительных и ремонтных работ откачивать воду на проезжую часть дорог и тротуары;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0D1F13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  <w:proofErr w:type="gramEnd"/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разводить костры, сжигать промышленные и бытовые отходы, </w:t>
      </w:r>
      <w:hyperlink r:id="rId5" w:anchor="sub_118" w:history="1">
        <w:r w:rsidRPr="000D1F13">
          <w:rPr>
            <w:rStyle w:val="a5"/>
            <w:color w:val="auto"/>
            <w:sz w:val="28"/>
            <w:szCs w:val="28"/>
            <w:u w:val="none"/>
          </w:rPr>
          <w:t>мусор</w:t>
        </w:r>
      </w:hyperlink>
      <w:r w:rsidRPr="000D1F13">
        <w:rPr>
          <w:sz w:val="28"/>
          <w:szCs w:val="28"/>
        </w:rPr>
        <w:t>, листья, обрезки деревьев, а также сжигать мусор в </w:t>
      </w:r>
      <w:hyperlink r:id="rId6" w:anchor="sub_112" w:history="1">
        <w:r w:rsidRPr="000D1F13">
          <w:rPr>
            <w:rStyle w:val="a5"/>
            <w:color w:val="auto"/>
            <w:sz w:val="28"/>
            <w:szCs w:val="28"/>
            <w:u w:val="none"/>
          </w:rPr>
          <w:t>контейнерах</w:t>
        </w:r>
      </w:hyperlink>
      <w:r w:rsidRPr="000D1F13">
        <w:rPr>
          <w:sz w:val="28"/>
          <w:szCs w:val="28"/>
        </w:rPr>
        <w:t>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самовольную вырубку деревьев, кустарников;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0" w:name="sub_3711"/>
      <w:proofErr w:type="gramStart"/>
      <w:r w:rsidRPr="000D1F13">
        <w:rPr>
          <w:sz w:val="28"/>
          <w:szCs w:val="28"/>
        </w:rPr>
        <w:t>- размещать объявления, листовки, иные информационные и рекламные материалы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</w:t>
      </w:r>
      <w:proofErr w:type="gramEnd"/>
      <w:r w:rsidRPr="000D1F13">
        <w:rPr>
          <w:sz w:val="28"/>
          <w:szCs w:val="28"/>
        </w:rPr>
        <w:t xml:space="preserve"> государственного или муниципального контракта;</w:t>
      </w:r>
      <w:bookmarkEnd w:id="0"/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ходить по </w:t>
      </w:r>
      <w:hyperlink r:id="rId7" w:anchor="sub_15" w:history="1">
        <w:r w:rsidRPr="000D1F13">
          <w:rPr>
            <w:rStyle w:val="a5"/>
            <w:color w:val="auto"/>
            <w:sz w:val="28"/>
            <w:szCs w:val="28"/>
            <w:u w:val="none"/>
          </w:rPr>
          <w:t>газонам</w:t>
        </w:r>
      </w:hyperlink>
      <w:r w:rsidRPr="000D1F13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- засыпать инженерные коммуникации и прилегающую к ним территорию мусором, грунтом и другими предметами, покрывать крышки люков смотровых и </w:t>
      </w:r>
      <w:proofErr w:type="spellStart"/>
      <w:r w:rsidRPr="000D1F13">
        <w:rPr>
          <w:sz w:val="28"/>
          <w:szCs w:val="28"/>
        </w:rPr>
        <w:t>дождеприемных</w:t>
      </w:r>
      <w:proofErr w:type="spellEnd"/>
      <w:r w:rsidRPr="000D1F13">
        <w:rPr>
          <w:sz w:val="28"/>
          <w:szCs w:val="28"/>
        </w:rPr>
        <w:t xml:space="preserve"> колодцев асфальтом или иным твердым покрытием;</w:t>
      </w:r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разрушать </w:t>
      </w:r>
      <w:hyperlink r:id="rId8" w:anchor="sub_115" w:history="1">
        <w:r w:rsidRPr="000D1F13">
          <w:rPr>
            <w:rStyle w:val="a5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0D1F13">
        <w:rPr>
          <w:sz w:val="28"/>
          <w:szCs w:val="28"/>
        </w:rPr>
        <w:t>, наносить повреждения, ухудшающие их внешний вид;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" w:name="sub_370"/>
      <w:proofErr w:type="gramStart"/>
      <w:r w:rsidRPr="000D1F13">
        <w:rPr>
          <w:sz w:val="28"/>
          <w:szCs w:val="28"/>
        </w:rPr>
        <w:t xml:space="preserve"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</w:t>
      </w:r>
      <w:r w:rsidR="00957FF8" w:rsidRPr="000D1F13">
        <w:rPr>
          <w:sz w:val="28"/>
          <w:szCs w:val="28"/>
        </w:rPr>
        <w:t>поселения</w:t>
      </w:r>
      <w:r w:rsidRPr="000D1F13">
        <w:rPr>
          <w:sz w:val="28"/>
          <w:szCs w:val="28"/>
        </w:rPr>
        <w:t>, в том числе из транспортных средств во время их остановки, стоянки или движения, а также сжигать мусор, отходы производства и потребления вне отведенных для этих целей мест;</w:t>
      </w:r>
      <w:bookmarkEnd w:id="1"/>
      <w:proofErr w:type="gramEnd"/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  осуществлять хранение строительных материалов на тротуарах и прилегающих к ним территориях.</w:t>
      </w:r>
    </w:p>
    <w:p w:rsidR="00221958" w:rsidRDefault="00221958" w:rsidP="009F041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9F041A" w:rsidRPr="000D1F13" w:rsidRDefault="009F041A" w:rsidP="009F041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D1F13">
        <w:rPr>
          <w:rFonts w:ascii="Times New Roman" w:hAnsi="Times New Roman"/>
          <w:bCs/>
          <w:sz w:val="28"/>
          <w:szCs w:val="28"/>
        </w:rPr>
        <w:t>3. Опубликовать настоящее решение в печатном издании "</w:t>
      </w:r>
      <w:proofErr w:type="spellStart"/>
      <w:r w:rsidR="00DA0248">
        <w:rPr>
          <w:rFonts w:ascii="Times New Roman" w:hAnsi="Times New Roman"/>
          <w:sz w:val="28"/>
          <w:szCs w:val="28"/>
        </w:rPr>
        <w:t>Ужанихинск</w:t>
      </w:r>
      <w:r w:rsidR="00834247">
        <w:rPr>
          <w:rFonts w:ascii="Times New Roman" w:hAnsi="Times New Roman"/>
          <w:sz w:val="28"/>
          <w:szCs w:val="28"/>
        </w:rPr>
        <w:t>ий</w:t>
      </w:r>
      <w:proofErr w:type="spellEnd"/>
      <w:r w:rsidR="00834247">
        <w:rPr>
          <w:rFonts w:ascii="Times New Roman" w:hAnsi="Times New Roman"/>
          <w:sz w:val="28"/>
          <w:szCs w:val="28"/>
        </w:rPr>
        <w:t xml:space="preserve"> вестник</w:t>
      </w:r>
      <w:r w:rsidRPr="000D1F13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proofErr w:type="spellStart"/>
      <w:r w:rsidR="00834247">
        <w:rPr>
          <w:rFonts w:ascii="Times New Roman" w:hAnsi="Times New Roman"/>
          <w:sz w:val="28"/>
          <w:szCs w:val="28"/>
        </w:rPr>
        <w:t>Ужанихинского</w:t>
      </w:r>
      <w:proofErr w:type="spellEnd"/>
      <w:r w:rsidR="000D1F13" w:rsidRPr="000D1F13">
        <w:rPr>
          <w:rFonts w:ascii="Times New Roman" w:hAnsi="Times New Roman"/>
          <w:bCs/>
          <w:sz w:val="28"/>
          <w:szCs w:val="28"/>
        </w:rPr>
        <w:t xml:space="preserve"> </w:t>
      </w:r>
      <w:r w:rsidRPr="000D1F13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F00799">
        <w:rPr>
          <w:rFonts w:ascii="Times New Roman" w:hAnsi="Times New Roman"/>
          <w:bCs/>
          <w:sz w:val="28"/>
          <w:szCs w:val="28"/>
        </w:rPr>
        <w:t>Чулымского</w:t>
      </w:r>
      <w:proofErr w:type="spellEnd"/>
      <w:r w:rsidRPr="000D1F13">
        <w:rPr>
          <w:rFonts w:ascii="Times New Roman" w:hAnsi="Times New Roman"/>
          <w:bCs/>
          <w:sz w:val="28"/>
          <w:szCs w:val="28"/>
        </w:rPr>
        <w:t xml:space="preserve">  района Новосибирской области.</w:t>
      </w: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9F041A" w:rsidRPr="000D1F13" w:rsidRDefault="00834247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Ужанихинского</w:t>
      </w:r>
      <w:proofErr w:type="spellEnd"/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>сельсовета</w:t>
      </w:r>
    </w:p>
    <w:p w:rsidR="009F041A" w:rsidRPr="000D1F13" w:rsidRDefault="00F00799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            </w:t>
      </w:r>
      <w:r w:rsidR="00834247">
        <w:rPr>
          <w:rFonts w:ascii="Times New Roman" w:hAnsi="Times New Roman"/>
          <w:sz w:val="28"/>
          <w:szCs w:val="28"/>
        </w:rPr>
        <w:tab/>
      </w:r>
      <w:r w:rsidR="00834247">
        <w:rPr>
          <w:rFonts w:ascii="Times New Roman" w:hAnsi="Times New Roman"/>
          <w:sz w:val="28"/>
          <w:szCs w:val="28"/>
        </w:rPr>
        <w:tab/>
      </w:r>
      <w:r w:rsidR="00834247">
        <w:rPr>
          <w:rFonts w:ascii="Times New Roman" w:hAnsi="Times New Roman"/>
          <w:sz w:val="28"/>
          <w:szCs w:val="28"/>
        </w:rPr>
        <w:tab/>
        <w:t>Г.А.Дубкова</w:t>
      </w:r>
      <w:r w:rsidR="009F041A" w:rsidRPr="000D1F13">
        <w:rPr>
          <w:rFonts w:ascii="Times New Roman" w:hAnsi="Times New Roman"/>
          <w:sz w:val="28"/>
          <w:szCs w:val="28"/>
        </w:rPr>
        <w:t xml:space="preserve">  </w:t>
      </w: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        </w:t>
      </w:r>
      <w:bookmarkStart w:id="2" w:name="_GoBack"/>
      <w:bookmarkEnd w:id="2"/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834247">
        <w:rPr>
          <w:rFonts w:ascii="Times New Roman" w:hAnsi="Times New Roman"/>
          <w:sz w:val="28"/>
          <w:szCs w:val="28"/>
        </w:rPr>
        <w:t>Ужанихинского</w:t>
      </w:r>
      <w:proofErr w:type="spellEnd"/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</w:p>
    <w:p w:rsidR="009F041A" w:rsidRPr="000D1F13" w:rsidRDefault="00F00799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834247">
        <w:rPr>
          <w:rFonts w:ascii="Times New Roman" w:hAnsi="Times New Roman"/>
          <w:sz w:val="28"/>
          <w:szCs w:val="28"/>
        </w:rPr>
        <w:t xml:space="preserve">   В.И.Шиллинг</w:t>
      </w:r>
    </w:p>
    <w:p w:rsidR="002C4007" w:rsidRPr="000D1F13" w:rsidRDefault="002C4007"/>
    <w:sectPr w:rsidR="002C4007" w:rsidRPr="000D1F13" w:rsidSect="00355D2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41A"/>
    <w:rsid w:val="000A348F"/>
    <w:rsid w:val="000B383A"/>
    <w:rsid w:val="000D1F13"/>
    <w:rsid w:val="0015721D"/>
    <w:rsid w:val="001B4278"/>
    <w:rsid w:val="00221958"/>
    <w:rsid w:val="0027656B"/>
    <w:rsid w:val="002C4007"/>
    <w:rsid w:val="003173E8"/>
    <w:rsid w:val="003C7624"/>
    <w:rsid w:val="003E506E"/>
    <w:rsid w:val="00405F96"/>
    <w:rsid w:val="004467E0"/>
    <w:rsid w:val="004A49F9"/>
    <w:rsid w:val="004F3ADA"/>
    <w:rsid w:val="00584AC2"/>
    <w:rsid w:val="0069470B"/>
    <w:rsid w:val="007F1852"/>
    <w:rsid w:val="007F6CB7"/>
    <w:rsid w:val="00834247"/>
    <w:rsid w:val="008360F6"/>
    <w:rsid w:val="0084374E"/>
    <w:rsid w:val="008D58DD"/>
    <w:rsid w:val="00957FF8"/>
    <w:rsid w:val="00974E1F"/>
    <w:rsid w:val="009C1BCF"/>
    <w:rsid w:val="009E58E5"/>
    <w:rsid w:val="009F041A"/>
    <w:rsid w:val="00A03EB3"/>
    <w:rsid w:val="00AC7A87"/>
    <w:rsid w:val="00CB396B"/>
    <w:rsid w:val="00CD0E9D"/>
    <w:rsid w:val="00CD77E2"/>
    <w:rsid w:val="00D93613"/>
    <w:rsid w:val="00DA0248"/>
    <w:rsid w:val="00DD377E"/>
    <w:rsid w:val="00E463CB"/>
    <w:rsid w:val="00EB6DF9"/>
    <w:rsid w:val="00F00799"/>
    <w:rsid w:val="00F96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laki.ru/documents/acts/detail.php?id=85963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klaki.ru/documents/acts/detail.php?id=859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klaki.ru/documents/acts/detail.php?id=859636" TargetMode="External"/><Relationship Id="rId5" Type="http://schemas.openxmlformats.org/officeDocument/2006/relationships/hyperlink" Target="http://maklaki.ru/documents/acts/detail.php?id=85963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2</cp:revision>
  <cp:lastPrinted>2019-06-26T08:06:00Z</cp:lastPrinted>
  <dcterms:created xsi:type="dcterms:W3CDTF">2019-06-27T02:54:00Z</dcterms:created>
  <dcterms:modified xsi:type="dcterms:W3CDTF">2019-06-27T02:54:00Z</dcterms:modified>
</cp:coreProperties>
</file>